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E2BA" w14:textId="6884F2E5" w:rsidR="00634C90" w:rsidRDefault="00D2572A" w:rsidP="00634C90">
      <w:pPr>
        <w:pStyle w:val="Normale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A932334" wp14:editId="01629D0A">
                <wp:simplePos x="0" y="0"/>
                <wp:positionH relativeFrom="column">
                  <wp:posOffset>3324225</wp:posOffset>
                </wp:positionH>
                <wp:positionV relativeFrom="paragraph">
                  <wp:posOffset>-42012</wp:posOffset>
                </wp:positionV>
                <wp:extent cx="6243804" cy="829920"/>
                <wp:effectExtent l="38100" t="266700" r="24130" b="275590"/>
                <wp:wrapNone/>
                <wp:docPr id="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0991">
                          <a:off x="0" y="0"/>
                          <a:ext cx="6243804" cy="829920"/>
                        </a:xfrm>
                        <a:prstGeom prst="rect">
                          <a:avLst/>
                        </a:prstGeom>
                        <a:solidFill>
                          <a:srgbClr val="007B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BF314" w14:textId="042A566D" w:rsidR="000E54B4" w:rsidRPr="003E0E1A" w:rsidRDefault="000E54B4" w:rsidP="003E0E1A">
                            <w:pPr>
                              <w:spacing w:after="0"/>
                              <w:jc w:val="center"/>
                              <w:rPr>
                                <w:rFonts w:ascii="Roboto Conse" w:hAnsi="Roboto Cons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E0E1A">
                              <w:rPr>
                                <w:rFonts w:ascii="Roboto Conse" w:eastAsia="Times New Roman" w:hAnsi="Roboto Conse"/>
                                <w:b/>
                                <w:bCs/>
                                <w:spacing w:val="5"/>
                                <w:sz w:val="48"/>
                                <w:szCs w:val="48"/>
                              </w:rPr>
                              <w:t>sprachlicher</w:t>
                            </w:r>
                            <w:r w:rsidR="008A6C8F" w:rsidRPr="008A6C8F">
                              <w:rPr>
                                <w:rFonts w:ascii="Roboto Conse" w:eastAsia="Times New Roman" w:hAnsi="Roboto Conse"/>
                                <w:b/>
                                <w:bCs/>
                                <w:spacing w:val="5"/>
                                <w:sz w:val="48"/>
                                <w:szCs w:val="48"/>
                              </w:rPr>
                              <w:t xml:space="preserve"> Eignungstest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32334" id="Rechteck 2" o:spid="_x0000_s1026" style="position:absolute;margin-left:261.75pt;margin-top:-3.3pt;width:491.65pt;height:65.35pt;rotation:-315675fd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" fillcolor="#007be4" stroked="f" strokeweight="2pt">
                <v:textbox>
                  <w:txbxContent>
                    <w:p w14:paraId="6F5BF314" w14:textId="042A566D" w:rsidR="000E54B4" w:rsidRPr="003E0E1A" w:rsidRDefault="000E54B4" w:rsidP="003E0E1A">
                      <w:pPr>
                        <w:spacing w:after="0"/>
                        <w:jc w:val="center"/>
                        <w:rPr>
                          <w:rFonts w:ascii="Roboto Conse" w:hAnsi="Roboto Conse"/>
                          <w:b/>
                          <w:bCs/>
                          <w:sz w:val="48"/>
                          <w:szCs w:val="48"/>
                        </w:rPr>
                      </w:pPr>
                      <w:r w:rsidRPr="003E0E1A">
                        <w:rPr>
                          <w:rFonts w:ascii="Roboto Conse" w:eastAsia="Times New Roman" w:hAnsi="Roboto Conse"/>
                          <w:b/>
                          <w:bCs/>
                          <w:spacing w:val="5"/>
                          <w:sz w:val="48"/>
                          <w:szCs w:val="48"/>
                        </w:rPr>
                        <w:t>sprachlicher</w:t>
                      </w:r>
                      <w:r w:rsidR="008A6C8F" w:rsidRPr="008A6C8F">
                        <w:rPr>
                          <w:rFonts w:ascii="Roboto Conse" w:eastAsia="Times New Roman" w:hAnsi="Roboto Conse"/>
                          <w:b/>
                          <w:bCs/>
                          <w:spacing w:val="5"/>
                          <w:sz w:val="48"/>
                          <w:szCs w:val="48"/>
                        </w:rPr>
                        <w:t xml:space="preserve"> Eignungstest</w:t>
                      </w:r>
                    </w:p>
                  </w:txbxContent>
                </v:textbox>
              </v:rect>
            </w:pict>
          </mc:Fallback>
        </mc:AlternateContent>
      </w:r>
    </w:p>
    <w:p w14:paraId="7EB69D44" w14:textId="33B09DFE" w:rsidR="00634C90" w:rsidRDefault="00B63A4A" w:rsidP="00D2572A">
      <w:pPr>
        <w:rPr>
          <w:noProof/>
        </w:rPr>
      </w:pPr>
      <w:r>
        <w:rPr>
          <w:rFonts w:ascii="Archivo ExtraCondensed ExtraCon" w:hAnsi="Archivo ExtraCondensed ExtraCon" w:cs="Archivo ExtraCondensed ExtraCo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A07B4D5" wp14:editId="69965769">
                <wp:simplePos x="0" y="0"/>
                <wp:positionH relativeFrom="margin">
                  <wp:posOffset>3490595</wp:posOffset>
                </wp:positionH>
                <wp:positionV relativeFrom="paragraph">
                  <wp:posOffset>567690</wp:posOffset>
                </wp:positionV>
                <wp:extent cx="5844997" cy="802555"/>
                <wp:effectExtent l="38100" t="209550" r="22860" b="226695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26670">
                          <a:off x="0" y="0"/>
                          <a:ext cx="5844997" cy="802555"/>
                          <a:chOff x="-52056" y="53458"/>
                          <a:chExt cx="4571305" cy="843408"/>
                        </a:xfrm>
                      </wpg:grpSpPr>
                      <wps:wsp>
                        <wps:cNvPr id="11" name="Rechteck 11"/>
                        <wps:cNvSpPr/>
                        <wps:spPr>
                          <a:xfrm>
                            <a:off x="-52056" y="63613"/>
                            <a:ext cx="4549157" cy="825989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 rot="35845">
                            <a:off x="219342" y="53458"/>
                            <a:ext cx="4299907" cy="843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AC79EB" w14:textId="6000A846" w:rsidR="00634C90" w:rsidRPr="003E0E1A" w:rsidRDefault="000E54B4" w:rsidP="003E0E1A">
                              <w:pPr>
                                <w:spacing w:after="0"/>
                                <w:jc w:val="center"/>
                                <w:rPr>
                                  <w:rFonts w:ascii="Hap" w:hAnsi="Hap" w:cs="Archivo ExtraCondensed ExtraCon"/>
                                  <w:color w:val="FFFFFF" w:themeColor="background1"/>
                                  <w:sz w:val="48"/>
                                  <w:szCs w:val="4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E0E1A">
                                <w:rPr>
                                  <w:rFonts w:ascii="Hap" w:hAnsi="Hap" w:cs="Archivo ExtraCondensed ExtraCon"/>
                                  <w:color w:val="FFFFFF" w:themeColor="background1"/>
                                  <w:sz w:val="48"/>
                                  <w:szCs w:val="4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test di </w:t>
                              </w:r>
                              <w:r w:rsidR="008A6C8F" w:rsidRPr="008A6C8F">
                                <w:rPr>
                                  <w:rFonts w:ascii="Hap" w:hAnsi="Hap" w:cs="Archivo ExtraCondensed ExtraCon"/>
                                  <w:color w:val="FFFFFF" w:themeColor="background1"/>
                                  <w:sz w:val="48"/>
                                  <w:szCs w:val="4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idoneità linguistica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07B4D5" id="Gruppieren 14" o:spid="_x0000_s1027" style="position:absolute;margin-left:274.85pt;margin-top:44.7pt;width:460.25pt;height:63.2pt;rotation:247584fd;z-index:251664896;mso-position-horizontal-relative:margin;mso-width-relative:margin;mso-height-relative:margin" coordorigin="-520,534" coordsize="45713,8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">
                <v:rect id="Rechteck 11" o:spid="_x0000_s1028" style="position:absolute;left:-520;top:636;width:45491;height:8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" fillcolor="#ffa500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2" o:spid="_x0000_s1029" type="#_x0000_t202" style="position:absolute;left:2193;top:534;width:42999;height:8434;rotation:3915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" filled="f" stroked="f" strokeweight=".5pt">
                  <v:textbox>
                    <w:txbxContent>
                      <w:p w14:paraId="28AC79EB" w14:textId="6000A846" w:rsidR="00634C90" w:rsidRPr="003E0E1A" w:rsidRDefault="000E54B4" w:rsidP="003E0E1A">
                        <w:pPr>
                          <w:spacing w:after="0"/>
                          <w:jc w:val="center"/>
                          <w:rPr>
                            <w:rFonts w:ascii="Hap" w:hAnsi="Hap" w:cs="Archivo ExtraCondensed ExtraCon"/>
                            <w:color w:val="FFFFFF" w:themeColor="background1"/>
                            <w:sz w:val="48"/>
                            <w:szCs w:val="4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E0E1A">
                          <w:rPr>
                            <w:rFonts w:ascii="Hap" w:hAnsi="Hap" w:cs="Archivo ExtraCondensed ExtraCon"/>
                            <w:color w:val="FFFFFF" w:themeColor="background1"/>
                            <w:sz w:val="48"/>
                            <w:szCs w:val="4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test di </w:t>
                        </w:r>
                        <w:r w:rsidR="008A6C8F" w:rsidRPr="008A6C8F">
                          <w:rPr>
                            <w:rFonts w:ascii="Hap" w:hAnsi="Hap" w:cs="Archivo ExtraCondensed ExtraCon"/>
                            <w:color w:val="FFFFFF" w:themeColor="background1"/>
                            <w:sz w:val="48"/>
                            <w:szCs w:val="4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idoneità linguistica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cs="Times New Roman"/>
          <w:noProof/>
        </w:rPr>
        <w:drawing>
          <wp:inline distT="0" distB="0" distL="0" distR="0" wp14:anchorId="3ECF6E62" wp14:editId="7E974470">
            <wp:extent cx="2413261" cy="887394"/>
            <wp:effectExtent l="0" t="0" r="0" b="1905"/>
            <wp:docPr id="1" name="Grafik 1" descr="Ein Bild, das Text, Schrif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Screensho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171" cy="93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9C28C" w14:textId="77777777" w:rsidR="00D2572A" w:rsidRDefault="00D2572A" w:rsidP="00D2572A">
      <w:pPr>
        <w:rPr>
          <w:noProof/>
        </w:rPr>
      </w:pPr>
    </w:p>
    <w:p w14:paraId="05F6FF0E" w14:textId="77777777" w:rsidR="002771A6" w:rsidRDefault="002771A6" w:rsidP="002771A6">
      <w:pPr>
        <w:rPr>
          <w:b/>
          <w:bCs/>
        </w:rPr>
      </w:pPr>
    </w:p>
    <w:p w14:paraId="79FC0981" w14:textId="74868FDB" w:rsidR="002771A6" w:rsidRPr="00067B85" w:rsidRDefault="002771A6" w:rsidP="00D91C20">
      <w:pPr>
        <w:jc w:val="center"/>
        <w:rPr>
          <w:b/>
          <w:bCs/>
          <w:sz w:val="28"/>
          <w:szCs w:val="28"/>
          <w:lang w:val="it-IT"/>
        </w:rPr>
      </w:pPr>
      <w:r w:rsidRPr="00067B85">
        <w:rPr>
          <w:b/>
          <w:bCs/>
          <w:sz w:val="28"/>
          <w:szCs w:val="28"/>
          <w:lang w:val="it-IT"/>
        </w:rPr>
        <w:t xml:space="preserve">ISCRIZIONE TEST DI </w:t>
      </w:r>
      <w:r w:rsidR="008A6C8F" w:rsidRPr="008A6C8F">
        <w:rPr>
          <w:b/>
          <w:bCs/>
          <w:sz w:val="28"/>
          <w:szCs w:val="28"/>
          <w:lang w:val="it-IT"/>
        </w:rPr>
        <w:t xml:space="preserve">IDONEITÀ LINGUISTICA </w:t>
      </w:r>
      <w:r w:rsidRPr="00067B85">
        <w:rPr>
          <w:b/>
          <w:bCs/>
          <w:sz w:val="28"/>
          <w:szCs w:val="28"/>
          <w:lang w:val="it-IT"/>
        </w:rPr>
        <w:t>VALIDO PER L’ ACCESSO ALLE LAURE</w:t>
      </w:r>
      <w:r w:rsidR="00D91C20">
        <w:rPr>
          <w:b/>
          <w:bCs/>
          <w:sz w:val="28"/>
          <w:szCs w:val="28"/>
          <w:lang w:val="it-IT"/>
        </w:rPr>
        <w:t>E</w:t>
      </w:r>
      <w:r w:rsidRPr="00067B85">
        <w:rPr>
          <w:b/>
          <w:bCs/>
          <w:sz w:val="28"/>
          <w:szCs w:val="28"/>
          <w:lang w:val="it-IT"/>
        </w:rPr>
        <w:t xml:space="preserve"> TRIENNALI</w:t>
      </w:r>
    </w:p>
    <w:p w14:paraId="5225593C" w14:textId="3652E60F" w:rsidR="002771A6" w:rsidRPr="002771A6" w:rsidRDefault="002771A6" w:rsidP="00067B85">
      <w:pPr>
        <w:rPr>
          <w:lang w:val="it-IT"/>
        </w:rPr>
      </w:pPr>
      <w:r w:rsidRPr="002771A6">
        <w:rPr>
          <w:lang w:val="it-IT"/>
        </w:rPr>
        <w:t xml:space="preserve">Il Polo Universitario </w:t>
      </w:r>
      <w:r w:rsidR="00453063" w:rsidRPr="002771A6">
        <w:rPr>
          <w:lang w:val="it-IT"/>
        </w:rPr>
        <w:t>Claudiana offre</w:t>
      </w:r>
      <w:r w:rsidRPr="002771A6">
        <w:rPr>
          <w:lang w:val="it-IT"/>
        </w:rPr>
        <w:t xml:space="preserve"> in data:</w:t>
      </w:r>
      <w:r w:rsidR="00067B85">
        <w:rPr>
          <w:lang w:val="it-IT"/>
        </w:rPr>
        <w:t xml:space="preserve"> </w:t>
      </w:r>
      <w:r w:rsidR="00E31CD3">
        <w:rPr>
          <w:b/>
          <w:bCs/>
          <w:lang w:val="it-IT"/>
        </w:rPr>
        <w:t>28.02.2026</w:t>
      </w:r>
      <w:r w:rsidRPr="002771A6">
        <w:rPr>
          <w:b/>
          <w:bCs/>
          <w:lang w:val="it-IT"/>
        </w:rPr>
        <w:t xml:space="preserve"> e in data </w:t>
      </w:r>
      <w:r w:rsidR="00E31CD3">
        <w:rPr>
          <w:b/>
          <w:bCs/>
          <w:lang w:val="it-IT"/>
        </w:rPr>
        <w:t>15.05.2026</w:t>
      </w:r>
      <w:r w:rsidRPr="002771A6">
        <w:rPr>
          <w:lang w:val="it-IT"/>
        </w:rPr>
        <w:t xml:space="preserve"> la possibilità di sostenere il test di </w:t>
      </w:r>
      <w:r w:rsidR="008A6C8F" w:rsidRPr="008A6C8F">
        <w:rPr>
          <w:lang w:val="it-IT"/>
        </w:rPr>
        <w:t xml:space="preserve">idoneità linguistica </w:t>
      </w:r>
      <w:r w:rsidRPr="002771A6">
        <w:rPr>
          <w:lang w:val="it-IT"/>
        </w:rPr>
        <w:t xml:space="preserve">italiano/ tedesca per accedere al </w:t>
      </w:r>
      <w:r w:rsidR="00453063" w:rsidRPr="002771A6">
        <w:rPr>
          <w:lang w:val="it-IT"/>
        </w:rPr>
        <w:t>test di</w:t>
      </w:r>
      <w:r w:rsidRPr="002771A6">
        <w:rPr>
          <w:lang w:val="it-IT"/>
        </w:rPr>
        <w:t xml:space="preserve"> ammissione di settembre per le lauree triennali. </w:t>
      </w:r>
      <w:r w:rsidR="00E31CD3">
        <w:rPr>
          <w:lang w:val="it-IT"/>
        </w:rPr>
        <w:t>Se</w:t>
      </w:r>
      <w:r w:rsidRPr="002771A6">
        <w:rPr>
          <w:lang w:val="it-IT"/>
        </w:rPr>
        <w:t xml:space="preserve"> superato</w:t>
      </w:r>
      <w:r w:rsidR="00E31CD3">
        <w:rPr>
          <w:lang w:val="it-IT"/>
        </w:rPr>
        <w:t xml:space="preserve"> il test</w:t>
      </w:r>
      <w:r w:rsidRPr="002771A6">
        <w:rPr>
          <w:lang w:val="it-IT"/>
        </w:rPr>
        <w:t xml:space="preserve"> è valido un anno ed ha esclusiva valenza interna al Polo Universitario.</w:t>
      </w:r>
    </w:p>
    <w:p w14:paraId="7DDD28F6" w14:textId="14674226" w:rsidR="002771A6" w:rsidRDefault="002771A6" w:rsidP="002771A6">
      <w:pPr>
        <w:jc w:val="both"/>
      </w:pPr>
      <w:r>
        <w:t xml:space="preserve">Sono esonerati dal test: </w:t>
      </w:r>
    </w:p>
    <w:p w14:paraId="2879613A" w14:textId="3754FB03" w:rsidR="002771A6" w:rsidRPr="002771A6" w:rsidRDefault="002771A6" w:rsidP="002771A6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lang w:val="it-IT"/>
        </w:rPr>
      </w:pPr>
      <w:r w:rsidRPr="002771A6">
        <w:rPr>
          <w:lang w:val="it-IT"/>
        </w:rPr>
        <w:t xml:space="preserve">chi </w:t>
      </w:r>
      <w:r w:rsidR="00222042" w:rsidRPr="002771A6">
        <w:rPr>
          <w:lang w:val="it-IT"/>
        </w:rPr>
        <w:t>è in</w:t>
      </w:r>
      <w:r w:rsidRPr="002771A6">
        <w:rPr>
          <w:lang w:val="it-IT"/>
        </w:rPr>
        <w:t xml:space="preserve"> possesso del patentino B2 (ex. B) o C1 (ex. A), rilasciato dalla Provincia di Bolzano </w:t>
      </w:r>
    </w:p>
    <w:p w14:paraId="5393AB49" w14:textId="112F2207" w:rsidR="002771A6" w:rsidRPr="00D91C20" w:rsidRDefault="002771A6" w:rsidP="00D91C20">
      <w:pPr>
        <w:pStyle w:val="Paragrafoelenco"/>
        <w:numPr>
          <w:ilvl w:val="0"/>
          <w:numId w:val="4"/>
        </w:numPr>
        <w:spacing w:after="160" w:line="259" w:lineRule="auto"/>
        <w:rPr>
          <w:lang w:val="it-IT"/>
        </w:rPr>
      </w:pPr>
      <w:r w:rsidRPr="002771A6">
        <w:rPr>
          <w:lang w:val="it-IT"/>
        </w:rPr>
        <w:t>chi è in possesso di altro attestato linguistico riconosciuto da Claudiana (livello minimo B2 del Quadro Comune Europeo di Riferimento secondo le indicazioni</w:t>
      </w:r>
      <w:r w:rsidR="00654229">
        <w:rPr>
          <w:lang w:val="it-IT"/>
        </w:rPr>
        <w:t xml:space="preserve"> </w:t>
      </w:r>
      <w:hyperlink r:id="rId6" w:history="1">
        <w:r w:rsidR="00654229" w:rsidRPr="00654229">
          <w:rPr>
            <w:rStyle w:val="Collegamentoipertestuale"/>
            <w:lang w:val="it-IT"/>
          </w:rPr>
          <w:t>Website</w:t>
        </w:r>
      </w:hyperlink>
      <w:r w:rsidR="00654229" w:rsidRPr="00654229">
        <w:rPr>
          <w:lang w:val="it-IT"/>
        </w:rPr>
        <w:t xml:space="preserve"> </w:t>
      </w:r>
      <w:r w:rsidRPr="002771A6">
        <w:rPr>
          <w:lang w:val="it-IT"/>
        </w:rPr>
        <w:t xml:space="preserve"> </w:t>
      </w:r>
      <w:r w:rsidRPr="008A6C8F">
        <w:rPr>
          <w:lang w:val="it-IT"/>
        </w:rPr>
        <w:t>Il sito ufficiale sull'esame di bilinguismo in Alto Adige</w:t>
      </w:r>
      <w:r w:rsidRPr="00D91C20">
        <w:rPr>
          <w:lang w:val="it-IT"/>
        </w:rPr>
        <w:t>)</w:t>
      </w:r>
    </w:p>
    <w:p w14:paraId="631EF8B8" w14:textId="62048776" w:rsidR="002771A6" w:rsidRPr="002771A6" w:rsidRDefault="002771A6" w:rsidP="002771A6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lang w:val="it-IT"/>
        </w:rPr>
      </w:pPr>
      <w:r w:rsidRPr="002771A6">
        <w:rPr>
          <w:lang w:val="it-IT"/>
        </w:rPr>
        <w:t>chi ha superato il test di idoneità linguistica della Claudiana nell’anno 202</w:t>
      </w:r>
      <w:r w:rsidR="00A37965">
        <w:rPr>
          <w:lang w:val="it-IT"/>
        </w:rPr>
        <w:t>5</w:t>
      </w:r>
    </w:p>
    <w:p w14:paraId="59060EDB" w14:textId="1160B45F" w:rsidR="008A6C8F" w:rsidRPr="00A37965" w:rsidRDefault="002771A6" w:rsidP="00067B85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lang w:val="it-IT"/>
        </w:rPr>
      </w:pPr>
      <w:r w:rsidRPr="002771A6">
        <w:rPr>
          <w:lang w:val="it-IT"/>
        </w:rPr>
        <w:t xml:space="preserve">chi </w:t>
      </w:r>
      <w:r w:rsidR="00453063" w:rsidRPr="002771A6">
        <w:rPr>
          <w:lang w:val="it-IT"/>
        </w:rPr>
        <w:t>è in</w:t>
      </w:r>
      <w:r w:rsidRPr="002771A6">
        <w:rPr>
          <w:lang w:val="it-IT"/>
        </w:rPr>
        <w:t xml:space="preserve"> possesso di maturità conseguita presso una scuola superiore in lingua ladina della Provincia di Bolzano (modello scolastico paritario)</w:t>
      </w:r>
      <w:r w:rsidR="000E63D4"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2004BDC6" wp14:editId="6EF16373">
                <wp:simplePos x="0" y="0"/>
                <wp:positionH relativeFrom="margin">
                  <wp:posOffset>2261235</wp:posOffset>
                </wp:positionH>
                <wp:positionV relativeFrom="paragraph">
                  <wp:posOffset>266065</wp:posOffset>
                </wp:positionV>
                <wp:extent cx="5316907" cy="1007638"/>
                <wp:effectExtent l="0" t="0" r="17145" b="21590"/>
                <wp:wrapNone/>
                <wp:docPr id="1841533543" name="Gruppieren 1841533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6907" cy="1007638"/>
                          <a:chOff x="376695" y="75707"/>
                          <a:chExt cx="6257677" cy="1048154"/>
                        </a:xfrm>
                        <a:solidFill>
                          <a:schemeClr val="bg1"/>
                        </a:solidFill>
                      </wpg:grpSpPr>
                      <wps:wsp>
                        <wps:cNvPr id="1221520259" name="Rechteck 1221520259"/>
                        <wps:cNvSpPr/>
                        <wps:spPr>
                          <a:xfrm>
                            <a:off x="376695" y="75707"/>
                            <a:ext cx="6257677" cy="10481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1901675" name="Textfeld 1551901675"/>
                        <wps:cNvSpPr txBox="1"/>
                        <wps:spPr>
                          <a:xfrm>
                            <a:off x="613705" y="303573"/>
                            <a:ext cx="5570697" cy="64337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09B4D086" w14:textId="62D35FB8" w:rsidR="008A6C8F" w:rsidRPr="00A37965" w:rsidRDefault="00A37965" w:rsidP="008A6C8F">
                              <w:pPr>
                                <w:spacing w:after="0" w:line="240" w:lineRule="auto"/>
                                <w:jc w:val="center"/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</w:pPr>
                              <w:r w:rsidRPr="00A37965"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  <w:t>I</w:t>
                              </w:r>
                              <w:r w:rsidR="008A6C8F" w:rsidRPr="00A37965"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  <w:t>s</w:t>
                              </w:r>
                              <w:r w:rsidR="00E31CD3" w:rsidRPr="00A37965"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  <w:t>c</w:t>
                              </w:r>
                              <w:r w:rsidR="008A6C8F" w:rsidRPr="00A37965"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  <w:t>rizione</w:t>
                              </w:r>
                              <w:r w:rsidRPr="00A37965"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  <w:t xml:space="preserve"> al test del 28.02.2026</w:t>
                              </w:r>
                            </w:p>
                            <w:bookmarkStart w:id="0" w:name="_Hlk215566211"/>
                            <w:p w14:paraId="11EA8CFF" w14:textId="729DA2A1" w:rsidR="008A6C8F" w:rsidRPr="00A37965" w:rsidRDefault="00A37965" w:rsidP="008A6C8F">
                              <w:pPr>
                                <w:spacing w:after="0" w:line="240" w:lineRule="auto"/>
                                <w:jc w:val="center"/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28"/>
                                  <w:szCs w:val="28"/>
                                  <w:lang w:val="it-IT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</w:pPr>
                              <w:r w:rsidRPr="00A37965"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A37965">
                                <w:rPr>
                                  <w:sz w:val="28"/>
                                  <w:szCs w:val="28"/>
                                  <w:lang w:val="it-IT"/>
                                </w:rPr>
                                <w:instrText>HYPERLINK "https://forms.office.com/e/ygTTjZUWKu?origin=lprLink"</w:instrText>
                              </w:r>
                              <w:r w:rsidRPr="00A37965">
                                <w:rPr>
                                  <w:sz w:val="28"/>
                                  <w:szCs w:val="28"/>
                                </w:rPr>
                              </w:r>
                              <w:r w:rsidRPr="00A37965"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A37965">
                                <w:rPr>
                                  <w:rStyle w:val="Collegamentoipertestuale"/>
                                  <w:sz w:val="28"/>
                                  <w:szCs w:val="28"/>
                                  <w:lang w:val="it-IT"/>
                                </w:rPr>
                                <w:t>https://forms.office.com/e/ygTTjZUW Ku?origin=lprLink</w:t>
                              </w:r>
                              <w:r w:rsidRPr="00A37965"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 w:rsidRPr="00A37965">
                                <w:rPr>
                                  <w:sz w:val="28"/>
                                  <w:szCs w:val="28"/>
                                  <w:lang w:val="it-IT"/>
                                </w:rPr>
                                <w:t xml:space="preserve">     </w:t>
                              </w:r>
                            </w:p>
                            <w:bookmarkEnd w:id="0"/>
                            <w:p w14:paraId="78B065DD" w14:textId="23B92C70" w:rsidR="008A6C8F" w:rsidRPr="00A37965" w:rsidRDefault="008A6C8F" w:rsidP="008A6C8F">
                              <w:pPr>
                                <w:spacing w:after="0" w:line="240" w:lineRule="auto"/>
                                <w:jc w:val="center"/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it-IT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4BDC6" id="Gruppieren 1841533543" o:spid="_x0000_s1030" style="position:absolute;left:0;text-align:left;margin-left:178.05pt;margin-top:20.95pt;width:418.65pt;height:79.35pt;z-index:251685376;mso-position-horizontal-relative:margin;mso-width-relative:margin;mso-height-relative:margin" coordorigin="3766,757" coordsize="62576,1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">
                <v:rect id="Rechteck 1221520259" o:spid="_x0000_s1031" style="position:absolute;left:3766;top:757;width:62577;height:10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" filled="f" strokecolor="#1f497d [3215]" strokeweight="2pt"/>
                <v:shape id="Textfeld 1551901675" o:spid="_x0000_s1032" type="#_x0000_t202" style="position:absolute;left:6137;top:3035;width:55707;height:6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" filled="f" strokecolor="white [3212]" strokeweight=".5pt">
                  <v:textbox>
                    <w:txbxContent>
                      <w:p w14:paraId="09B4D086" w14:textId="62D35FB8" w:rsidR="008A6C8F" w:rsidRPr="00A37965" w:rsidRDefault="00A37965" w:rsidP="008A6C8F">
                        <w:pPr>
                          <w:spacing w:after="0" w:line="240" w:lineRule="auto"/>
                          <w:jc w:val="center"/>
                          <w:rPr>
                            <w:rFonts w:ascii="Rockwell Condensed" w:hAnsi="Rockwell Condensed" w:cs="Hepta Slab"/>
                            <w:b/>
                            <w:bCs/>
                            <w:sz w:val="32"/>
                            <w:szCs w:val="32"/>
                            <w:lang w:val="it-IT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</w:pPr>
                        <w:r w:rsidRPr="00A37965">
                          <w:rPr>
                            <w:rFonts w:ascii="Rockwell Condensed" w:hAnsi="Rockwell Condensed" w:cs="Hepta Slab"/>
                            <w:b/>
                            <w:bCs/>
                            <w:sz w:val="32"/>
                            <w:szCs w:val="32"/>
                            <w:lang w:val="it-IT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  <w:t>I</w:t>
                        </w:r>
                        <w:r w:rsidR="008A6C8F" w:rsidRPr="00A37965">
                          <w:rPr>
                            <w:rFonts w:ascii="Rockwell Condensed" w:hAnsi="Rockwell Condensed" w:cs="Hepta Slab"/>
                            <w:b/>
                            <w:bCs/>
                            <w:sz w:val="32"/>
                            <w:szCs w:val="32"/>
                            <w:lang w:val="it-IT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  <w:t>s</w:t>
                        </w:r>
                        <w:r w:rsidR="00E31CD3" w:rsidRPr="00A37965">
                          <w:rPr>
                            <w:rFonts w:ascii="Rockwell Condensed" w:hAnsi="Rockwell Condensed" w:cs="Hepta Slab"/>
                            <w:b/>
                            <w:bCs/>
                            <w:sz w:val="32"/>
                            <w:szCs w:val="32"/>
                            <w:lang w:val="it-IT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  <w:t>c</w:t>
                        </w:r>
                        <w:r w:rsidR="008A6C8F" w:rsidRPr="00A37965">
                          <w:rPr>
                            <w:rFonts w:ascii="Rockwell Condensed" w:hAnsi="Rockwell Condensed" w:cs="Hepta Slab"/>
                            <w:b/>
                            <w:bCs/>
                            <w:sz w:val="32"/>
                            <w:szCs w:val="32"/>
                            <w:lang w:val="it-IT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  <w:t>rizione</w:t>
                        </w:r>
                        <w:r w:rsidRPr="00A37965">
                          <w:rPr>
                            <w:rFonts w:ascii="Rockwell Condensed" w:hAnsi="Rockwell Condensed" w:cs="Hepta Slab"/>
                            <w:b/>
                            <w:bCs/>
                            <w:sz w:val="32"/>
                            <w:szCs w:val="32"/>
                            <w:lang w:val="it-IT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  <w:t xml:space="preserve"> al test del 28.02.2026</w:t>
                        </w:r>
                      </w:p>
                      <w:bookmarkStart w:id="1" w:name="_Hlk215566211"/>
                      <w:p w14:paraId="11EA8CFF" w14:textId="729DA2A1" w:rsidR="008A6C8F" w:rsidRPr="00A37965" w:rsidRDefault="00A37965" w:rsidP="008A6C8F">
                        <w:pPr>
                          <w:spacing w:after="0" w:line="240" w:lineRule="auto"/>
                          <w:jc w:val="center"/>
                          <w:rPr>
                            <w:rFonts w:ascii="Rockwell Condensed" w:hAnsi="Rockwell Condensed" w:cs="Hepta Slab"/>
                            <w:b/>
                            <w:bCs/>
                            <w:sz w:val="28"/>
                            <w:szCs w:val="28"/>
                            <w:lang w:val="it-IT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</w:pPr>
                        <w:r w:rsidRPr="00A37965"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 w:rsidRPr="00A37965">
                          <w:rPr>
                            <w:sz w:val="28"/>
                            <w:szCs w:val="28"/>
                            <w:lang w:val="it-IT"/>
                          </w:rPr>
                          <w:instrText>HYPERLINK "https://forms.office.com/e/ygTTjZUWKu?origin=lprLink"</w:instrText>
                        </w:r>
                        <w:r w:rsidRPr="00A37965">
                          <w:rPr>
                            <w:sz w:val="28"/>
                            <w:szCs w:val="28"/>
                          </w:rPr>
                        </w:r>
                        <w:r w:rsidRPr="00A37965"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Pr="00A37965">
                          <w:rPr>
                            <w:rStyle w:val="Collegamentoipertestuale"/>
                            <w:sz w:val="28"/>
                            <w:szCs w:val="28"/>
                            <w:lang w:val="it-IT"/>
                          </w:rPr>
                          <w:t>https://forms.office.com/e/ygTTjZUW Ku?origin=lprLink</w:t>
                        </w:r>
                        <w:r w:rsidRPr="00A37965"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 w:rsidRPr="00A37965">
                          <w:rPr>
                            <w:sz w:val="28"/>
                            <w:szCs w:val="28"/>
                            <w:lang w:val="it-IT"/>
                          </w:rPr>
                          <w:t xml:space="preserve">     </w:t>
                        </w:r>
                      </w:p>
                      <w:bookmarkEnd w:id="1"/>
                      <w:p w14:paraId="78B065DD" w14:textId="23B92C70" w:rsidR="008A6C8F" w:rsidRPr="00A37965" w:rsidRDefault="008A6C8F" w:rsidP="008A6C8F">
                        <w:pPr>
                          <w:spacing w:after="0" w:line="240" w:lineRule="auto"/>
                          <w:jc w:val="center"/>
                          <w:rPr>
                            <w:rFonts w:ascii="Rockwell Condensed" w:hAnsi="Rockwell Condensed" w:cs="Hepta Slab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it-IT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BABBA0D" w14:textId="77777777" w:rsidR="00A37965" w:rsidRPr="00A37965" w:rsidRDefault="00A37965" w:rsidP="00A37965">
      <w:pPr>
        <w:spacing w:after="0" w:line="240" w:lineRule="auto"/>
        <w:jc w:val="center"/>
        <w:rPr>
          <w:rFonts w:ascii="Rockwell Condensed" w:hAnsi="Rockwell Condensed" w:cs="Hepta Slab"/>
          <w:b/>
          <w:bCs/>
          <w:sz w:val="28"/>
          <w:szCs w:val="28"/>
          <w:lang w:val="it-IT"/>
          <w14:textOutline w14:w="12700" w14:cap="rnd" w14:cmpd="sng" w14:algn="ctr">
            <w14:noFill/>
            <w14:prstDash w14:val="solid"/>
            <w14:bevel/>
          </w14:textOutline>
          <w14:ligatures w14:val="all"/>
          <w14:numForm w14:val="lining"/>
          <w14:numSpacing w14:val="proportional"/>
        </w:rPr>
      </w:pPr>
      <w:hyperlink r:id="rId7" w:history="1">
        <w:r w:rsidRPr="00A37965">
          <w:rPr>
            <w:rStyle w:val="Collegamentoipertestuale"/>
            <w:sz w:val="28"/>
            <w:szCs w:val="28"/>
            <w:lang w:val="it-IT"/>
          </w:rPr>
          <w:t>https://forms.office.com/e/ygTTjZUW Ku?origin=lprLink</w:t>
        </w:r>
      </w:hyperlink>
      <w:r w:rsidRPr="00A37965">
        <w:rPr>
          <w:sz w:val="28"/>
          <w:szCs w:val="28"/>
          <w:lang w:val="it-IT"/>
        </w:rPr>
        <w:t xml:space="preserve">     </w:t>
      </w:r>
    </w:p>
    <w:p w14:paraId="334EEC69" w14:textId="3A0DA43C" w:rsidR="00E31CD3" w:rsidRPr="00A37965" w:rsidRDefault="00A37965" w:rsidP="00A37965">
      <w:pPr>
        <w:rPr>
          <w:noProof/>
          <w:lang w:val="it-IT"/>
        </w:rPr>
      </w:pPr>
      <w:r w:rsidRPr="007F4A2F">
        <w:rPr>
          <w:noProof/>
        </w:rPr>
        <w:drawing>
          <wp:inline distT="0" distB="0" distL="0" distR="0" wp14:anchorId="33836F80" wp14:editId="5B9E3D57">
            <wp:extent cx="1410204" cy="1403350"/>
            <wp:effectExtent l="0" t="0" r="0" b="6350"/>
            <wp:docPr id="804775409" name="Immagine 1" descr="Immagine che contiene modello, bianco, design, pixel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75409" name="Immagine 1" descr="Immagine che contiene modello, bianco, design, pixel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0204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lang w:val="it-IT"/>
        </w:rPr>
        <w:t xml:space="preserve">                                              </w:t>
      </w:r>
      <w:r w:rsidR="00E31CD3" w:rsidRPr="00E31CD3">
        <w:rPr>
          <w:b/>
          <w:bCs/>
          <w:sz w:val="28"/>
          <w:szCs w:val="28"/>
          <w:lang w:val="it-IT"/>
        </w:rPr>
        <w:t>È possibile iscriversi fino a</w:t>
      </w:r>
      <w:r w:rsidR="00E31CD3">
        <w:rPr>
          <w:b/>
          <w:bCs/>
          <w:sz w:val="28"/>
          <w:szCs w:val="28"/>
          <w:lang w:val="it-IT"/>
        </w:rPr>
        <w:t xml:space="preserve">l 14.02.2026. </w:t>
      </w:r>
    </w:p>
    <w:p w14:paraId="1FDC3064" w14:textId="6D53EBC9" w:rsidR="00E31CD3" w:rsidRPr="00A37965" w:rsidRDefault="00A37965" w:rsidP="00E31CD3">
      <w:pPr>
        <w:spacing w:after="0"/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 xml:space="preserve">      </w:t>
      </w:r>
      <w:r w:rsidR="00E31CD3" w:rsidRPr="00A37965">
        <w:rPr>
          <w:b/>
          <w:bCs/>
          <w:i/>
          <w:iCs/>
          <w:sz w:val="28"/>
          <w:szCs w:val="28"/>
          <w:lang w:val="it-IT"/>
        </w:rPr>
        <w:t>A partire dal 20.03. sarà possibile iscriversi al test del 15.05.202</w:t>
      </w:r>
      <w:r w:rsidR="003E20A9">
        <w:rPr>
          <w:b/>
          <w:bCs/>
          <w:i/>
          <w:iCs/>
          <w:sz w:val="28"/>
          <w:szCs w:val="28"/>
          <w:lang w:val="it-IT"/>
        </w:rPr>
        <w:t>6</w:t>
      </w:r>
    </w:p>
    <w:p w14:paraId="2FAE100E" w14:textId="77777777" w:rsidR="00E31CD3" w:rsidRPr="00E31CD3" w:rsidRDefault="00E31CD3" w:rsidP="00E31CD3">
      <w:pPr>
        <w:spacing w:after="0"/>
        <w:jc w:val="center"/>
        <w:rPr>
          <w:b/>
          <w:bCs/>
          <w:sz w:val="28"/>
          <w:szCs w:val="28"/>
          <w:lang w:val="it-IT"/>
        </w:rPr>
      </w:pPr>
    </w:p>
    <w:p w14:paraId="4D42AFEE" w14:textId="02520BE2" w:rsidR="008A6C8F" w:rsidRPr="000E63D4" w:rsidRDefault="00A37965" w:rsidP="00E31CD3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</w:t>
      </w:r>
      <w:r w:rsidR="000E63D4" w:rsidRPr="000E63D4">
        <w:rPr>
          <w:b/>
          <w:bCs/>
          <w:sz w:val="28"/>
          <w:szCs w:val="28"/>
          <w:lang w:val="it-IT"/>
        </w:rPr>
        <w:t xml:space="preserve">Per domande rivolgersi a: </w:t>
      </w:r>
      <w:hyperlink r:id="rId9" w:history="1">
        <w:r w:rsidR="00E31CD3" w:rsidRPr="00612797">
          <w:rPr>
            <w:rStyle w:val="Collegamentoipertestuale"/>
            <w:b/>
            <w:bCs/>
            <w:sz w:val="28"/>
            <w:szCs w:val="28"/>
            <w:lang w:val="it-IT"/>
          </w:rPr>
          <w:t>SprachTestLingua@claudiana.bz.it</w:t>
        </w:r>
      </w:hyperlink>
    </w:p>
    <w:p w14:paraId="54962F3E" w14:textId="77777777" w:rsidR="000E63D4" w:rsidRPr="000E63D4" w:rsidRDefault="000E63D4" w:rsidP="000E63D4">
      <w:pPr>
        <w:pStyle w:val="NormaleWeb"/>
        <w:rPr>
          <w:lang w:val="it-IT"/>
        </w:rPr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666A49B" wp14:editId="7AC59EC7">
                <wp:simplePos x="0" y="0"/>
                <wp:positionH relativeFrom="column">
                  <wp:posOffset>3324225</wp:posOffset>
                </wp:positionH>
                <wp:positionV relativeFrom="paragraph">
                  <wp:posOffset>-42012</wp:posOffset>
                </wp:positionV>
                <wp:extent cx="6243804" cy="829920"/>
                <wp:effectExtent l="38100" t="266700" r="24130" b="275590"/>
                <wp:wrapNone/>
                <wp:docPr id="81919146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0991">
                          <a:off x="0" y="0"/>
                          <a:ext cx="6243804" cy="829920"/>
                        </a:xfrm>
                        <a:prstGeom prst="rect">
                          <a:avLst/>
                        </a:prstGeom>
                        <a:solidFill>
                          <a:srgbClr val="007B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73CEC" w14:textId="77777777" w:rsidR="000E63D4" w:rsidRPr="003E0E1A" w:rsidRDefault="000E63D4" w:rsidP="000E63D4">
                            <w:pPr>
                              <w:spacing w:after="0"/>
                              <w:jc w:val="center"/>
                              <w:rPr>
                                <w:rFonts w:ascii="Roboto Conse" w:hAnsi="Roboto Cons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E0E1A">
                              <w:rPr>
                                <w:rFonts w:ascii="Roboto Conse" w:eastAsia="Times New Roman" w:hAnsi="Roboto Conse"/>
                                <w:b/>
                                <w:bCs/>
                                <w:spacing w:val="5"/>
                                <w:sz w:val="48"/>
                                <w:szCs w:val="48"/>
                              </w:rPr>
                              <w:t>sprachlicher</w:t>
                            </w:r>
                            <w:r w:rsidRPr="008A6C8F">
                              <w:rPr>
                                <w:rFonts w:ascii="Roboto Conse" w:eastAsia="Times New Roman" w:hAnsi="Roboto Conse"/>
                                <w:b/>
                                <w:bCs/>
                                <w:spacing w:val="5"/>
                                <w:sz w:val="48"/>
                                <w:szCs w:val="48"/>
                              </w:rPr>
                              <w:t xml:space="preserve"> Eignungstest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6A49B" id="_x0000_s1033" style="position:absolute;margin-left:261.75pt;margin-top:-3.3pt;width:491.65pt;height:65.35pt;rotation:-315675fd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" fillcolor="#007be4" stroked="f" strokeweight="2pt">
                <v:textbox>
                  <w:txbxContent>
                    <w:p w14:paraId="3E873CEC" w14:textId="77777777" w:rsidR="000E63D4" w:rsidRPr="003E0E1A" w:rsidRDefault="000E63D4" w:rsidP="000E63D4">
                      <w:pPr>
                        <w:spacing w:after="0"/>
                        <w:jc w:val="center"/>
                        <w:rPr>
                          <w:rFonts w:ascii="Roboto Conse" w:hAnsi="Roboto Conse"/>
                          <w:b/>
                          <w:bCs/>
                          <w:sz w:val="48"/>
                          <w:szCs w:val="48"/>
                        </w:rPr>
                      </w:pPr>
                      <w:r w:rsidRPr="003E0E1A">
                        <w:rPr>
                          <w:rFonts w:ascii="Roboto Conse" w:eastAsia="Times New Roman" w:hAnsi="Roboto Conse"/>
                          <w:b/>
                          <w:bCs/>
                          <w:spacing w:val="5"/>
                          <w:sz w:val="48"/>
                          <w:szCs w:val="48"/>
                        </w:rPr>
                        <w:t>sprachlicher</w:t>
                      </w:r>
                      <w:r w:rsidRPr="008A6C8F">
                        <w:rPr>
                          <w:rFonts w:ascii="Roboto Conse" w:eastAsia="Times New Roman" w:hAnsi="Roboto Conse"/>
                          <w:b/>
                          <w:bCs/>
                          <w:spacing w:val="5"/>
                          <w:sz w:val="48"/>
                          <w:szCs w:val="48"/>
                        </w:rPr>
                        <w:t xml:space="preserve"> Eignungstest</w:t>
                      </w:r>
                    </w:p>
                  </w:txbxContent>
                </v:textbox>
              </v:rect>
            </w:pict>
          </mc:Fallback>
        </mc:AlternateContent>
      </w:r>
    </w:p>
    <w:p w14:paraId="209F32A5" w14:textId="77777777" w:rsidR="000E63D4" w:rsidRDefault="000E63D4" w:rsidP="000E63D4">
      <w:pPr>
        <w:rPr>
          <w:noProof/>
        </w:rPr>
      </w:pPr>
      <w:r>
        <w:rPr>
          <w:rFonts w:ascii="Archivo ExtraCondensed ExtraCon" w:hAnsi="Archivo ExtraCondensed ExtraCon" w:cs="Archivo ExtraCondensed ExtraCo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0A693BA5" wp14:editId="55B97607">
                <wp:simplePos x="0" y="0"/>
                <wp:positionH relativeFrom="margin">
                  <wp:posOffset>3471545</wp:posOffset>
                </wp:positionH>
                <wp:positionV relativeFrom="paragraph">
                  <wp:posOffset>424815</wp:posOffset>
                </wp:positionV>
                <wp:extent cx="5844997" cy="802555"/>
                <wp:effectExtent l="38100" t="209550" r="22860" b="226695"/>
                <wp:wrapNone/>
                <wp:docPr id="1180555802" name="Gruppieren 1180555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26670">
                          <a:off x="0" y="0"/>
                          <a:ext cx="5844997" cy="802555"/>
                          <a:chOff x="-52056" y="53458"/>
                          <a:chExt cx="4571305" cy="843408"/>
                        </a:xfrm>
                      </wpg:grpSpPr>
                      <wps:wsp>
                        <wps:cNvPr id="1206085251" name="Rechteck 1206085251"/>
                        <wps:cNvSpPr/>
                        <wps:spPr>
                          <a:xfrm>
                            <a:off x="-52056" y="63613"/>
                            <a:ext cx="4549157" cy="825989"/>
                          </a:xfrm>
                          <a:prstGeom prst="rect">
                            <a:avLst/>
                          </a:prstGeom>
                          <a:solidFill>
                            <a:srgbClr val="FFA5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2496483" name="Textfeld 2082496483"/>
                        <wps:cNvSpPr txBox="1"/>
                        <wps:spPr>
                          <a:xfrm rot="35845">
                            <a:off x="219342" y="53458"/>
                            <a:ext cx="4299907" cy="843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38F184" w14:textId="77777777" w:rsidR="000E63D4" w:rsidRPr="003E0E1A" w:rsidRDefault="000E63D4" w:rsidP="000E63D4">
                              <w:pPr>
                                <w:spacing w:after="0"/>
                                <w:jc w:val="center"/>
                                <w:rPr>
                                  <w:rFonts w:ascii="Hap" w:hAnsi="Hap" w:cs="Archivo ExtraCondensed ExtraCon"/>
                                  <w:color w:val="FFFFFF" w:themeColor="background1"/>
                                  <w:sz w:val="48"/>
                                  <w:szCs w:val="4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E0E1A">
                                <w:rPr>
                                  <w:rFonts w:ascii="Hap" w:hAnsi="Hap" w:cs="Archivo ExtraCondensed ExtraCon"/>
                                  <w:color w:val="FFFFFF" w:themeColor="background1"/>
                                  <w:sz w:val="48"/>
                                  <w:szCs w:val="4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test di </w:t>
                              </w:r>
                              <w:r w:rsidRPr="008A6C8F">
                                <w:rPr>
                                  <w:rFonts w:ascii="Hap" w:hAnsi="Hap" w:cs="Archivo ExtraCondensed ExtraCon"/>
                                  <w:color w:val="FFFFFF" w:themeColor="background1"/>
                                  <w:sz w:val="48"/>
                                  <w:szCs w:val="48"/>
                                  <w14:textOutline w14:w="12700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idoneità linguistica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693BA5" id="Gruppieren 1180555802" o:spid="_x0000_s1034" style="position:absolute;margin-left:273.35pt;margin-top:33.45pt;width:460.25pt;height:63.2pt;rotation:247584fd;z-index:251691520;mso-position-horizontal-relative:margin;mso-width-relative:margin;mso-height-relative:margin" coordorigin="-520,534" coordsize="45713,8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">
                <v:rect id="Rechteck 1206085251" o:spid="_x0000_s1035" style="position:absolute;left:-520;top:636;width:45491;height:8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" fillcolor="#ffa500" stroked="f" strokeweight="2pt"/>
                <v:shape id="Textfeld 2082496483" o:spid="_x0000_s1036" type="#_x0000_t202" style="position:absolute;left:2193;top:534;width:42999;height:8434;rotation:3915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" filled="f" stroked="f" strokeweight=".5pt">
                  <v:textbox>
                    <w:txbxContent>
                      <w:p w14:paraId="6538F184" w14:textId="77777777" w:rsidR="000E63D4" w:rsidRPr="003E0E1A" w:rsidRDefault="000E63D4" w:rsidP="000E63D4">
                        <w:pPr>
                          <w:spacing w:after="0"/>
                          <w:jc w:val="center"/>
                          <w:rPr>
                            <w:rFonts w:ascii="Hap" w:hAnsi="Hap" w:cs="Archivo ExtraCondensed ExtraCon"/>
                            <w:color w:val="FFFFFF" w:themeColor="background1"/>
                            <w:sz w:val="48"/>
                            <w:szCs w:val="4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E0E1A">
                          <w:rPr>
                            <w:rFonts w:ascii="Hap" w:hAnsi="Hap" w:cs="Archivo ExtraCondensed ExtraCon"/>
                            <w:color w:val="FFFFFF" w:themeColor="background1"/>
                            <w:sz w:val="48"/>
                            <w:szCs w:val="4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test di </w:t>
                        </w:r>
                        <w:r w:rsidRPr="008A6C8F">
                          <w:rPr>
                            <w:rFonts w:ascii="Hap" w:hAnsi="Hap" w:cs="Archivo ExtraCondensed ExtraCon"/>
                            <w:color w:val="FFFFFF" w:themeColor="background1"/>
                            <w:sz w:val="48"/>
                            <w:szCs w:val="48"/>
                            <w14:textOutline w14:w="12700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idoneità linguistica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cs="Times New Roman"/>
          <w:noProof/>
        </w:rPr>
        <w:drawing>
          <wp:inline distT="0" distB="0" distL="0" distR="0" wp14:anchorId="6A78EADD" wp14:editId="3BD7207E">
            <wp:extent cx="2413261" cy="887394"/>
            <wp:effectExtent l="0" t="0" r="0" b="1905"/>
            <wp:docPr id="560160775" name="Grafik 560160775" descr="Ein Bild, das Text, Schrif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Screensho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171" cy="93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43A53" w14:textId="77777777" w:rsidR="008A6C8F" w:rsidRDefault="008A6C8F" w:rsidP="00067B85">
      <w:pPr>
        <w:rPr>
          <w:b/>
          <w:bCs/>
          <w:sz w:val="28"/>
          <w:szCs w:val="28"/>
        </w:rPr>
      </w:pPr>
    </w:p>
    <w:p w14:paraId="7E09785E" w14:textId="3269AD7C" w:rsidR="00453063" w:rsidRPr="00067B85" w:rsidRDefault="00453063" w:rsidP="00067B85">
      <w:pPr>
        <w:rPr>
          <w:b/>
          <w:bCs/>
          <w:sz w:val="28"/>
          <w:szCs w:val="28"/>
        </w:rPr>
      </w:pPr>
      <w:r w:rsidRPr="00067B85">
        <w:rPr>
          <w:b/>
          <w:bCs/>
          <w:sz w:val="28"/>
          <w:szCs w:val="28"/>
        </w:rPr>
        <w:t xml:space="preserve">ANMELDUNG ZUM </w:t>
      </w:r>
      <w:r w:rsidR="00067B85" w:rsidRPr="00067B85">
        <w:rPr>
          <w:b/>
          <w:bCs/>
          <w:sz w:val="28"/>
          <w:szCs w:val="28"/>
        </w:rPr>
        <w:t xml:space="preserve">SPRACHLICHEN </w:t>
      </w:r>
      <w:r w:rsidR="008A6C8F">
        <w:rPr>
          <w:b/>
          <w:bCs/>
          <w:sz w:val="28"/>
          <w:szCs w:val="28"/>
        </w:rPr>
        <w:t>EIGNUNGSTEST</w:t>
      </w:r>
      <w:r w:rsidR="00067B85" w:rsidRPr="00067B85">
        <w:rPr>
          <w:b/>
          <w:bCs/>
          <w:sz w:val="28"/>
          <w:szCs w:val="28"/>
        </w:rPr>
        <w:t xml:space="preserve"> </w:t>
      </w:r>
      <w:r w:rsidRPr="00067B85">
        <w:rPr>
          <w:b/>
          <w:bCs/>
          <w:sz w:val="28"/>
          <w:szCs w:val="28"/>
        </w:rPr>
        <w:t>FÜR DEN ZUGANG ZU DEN</w:t>
      </w:r>
      <w:r w:rsidR="00067B85" w:rsidRPr="00067B85">
        <w:rPr>
          <w:b/>
          <w:bCs/>
          <w:sz w:val="28"/>
          <w:szCs w:val="28"/>
        </w:rPr>
        <w:t xml:space="preserve"> </w:t>
      </w:r>
      <w:r w:rsidRPr="00067B85">
        <w:rPr>
          <w:b/>
          <w:bCs/>
          <w:sz w:val="28"/>
          <w:szCs w:val="28"/>
        </w:rPr>
        <w:t>BACHELORSTUDIENGÄNGEN</w:t>
      </w:r>
    </w:p>
    <w:p w14:paraId="511BF103" w14:textId="29A25C02" w:rsidR="00453063" w:rsidRDefault="00453063" w:rsidP="00453063">
      <w:pPr>
        <w:jc w:val="both"/>
      </w:pPr>
      <w:r>
        <w:t xml:space="preserve">Das </w:t>
      </w:r>
      <w:r w:rsidR="00067B85">
        <w:t xml:space="preserve">universitäre Ausbildungszentrum Claudiana </w:t>
      </w:r>
      <w:r>
        <w:t>bietet an den folgenden Terminen:</w:t>
      </w:r>
      <w:r w:rsidR="00067B85">
        <w:t xml:space="preserve"> </w:t>
      </w:r>
      <w:r w:rsidR="00E31CD3">
        <w:rPr>
          <w:b/>
          <w:bCs/>
        </w:rPr>
        <w:t>28.02.2026</w:t>
      </w:r>
      <w:r w:rsidR="00067B85" w:rsidRPr="00067B85">
        <w:rPr>
          <w:b/>
          <w:bCs/>
        </w:rPr>
        <w:t xml:space="preserve"> und </w:t>
      </w:r>
      <w:r w:rsidRPr="00067B85">
        <w:rPr>
          <w:b/>
          <w:bCs/>
        </w:rPr>
        <w:t>1</w:t>
      </w:r>
      <w:r w:rsidR="00E31CD3">
        <w:rPr>
          <w:b/>
          <w:bCs/>
        </w:rPr>
        <w:t>5</w:t>
      </w:r>
      <w:r w:rsidRPr="00067B85">
        <w:rPr>
          <w:b/>
          <w:bCs/>
        </w:rPr>
        <w:t>.05.202</w:t>
      </w:r>
      <w:r w:rsidR="00E31CD3">
        <w:rPr>
          <w:b/>
          <w:bCs/>
        </w:rPr>
        <w:t>8</w:t>
      </w:r>
      <w:r w:rsidR="00067B85">
        <w:t xml:space="preserve"> </w:t>
      </w:r>
      <w:r>
        <w:t xml:space="preserve">die Möglichkeit, den </w:t>
      </w:r>
      <w:r w:rsidR="00067B85">
        <w:t>s</w:t>
      </w:r>
      <w:r>
        <w:t>prach</w:t>
      </w:r>
      <w:r w:rsidR="00067B85">
        <w:t xml:space="preserve">lichen </w:t>
      </w:r>
      <w:r w:rsidR="008A6C8F">
        <w:t xml:space="preserve">Eignungstest </w:t>
      </w:r>
      <w:r>
        <w:t xml:space="preserve">in Italienisch/Deutsch abzulegen. Dieser Test ist </w:t>
      </w:r>
      <w:r w:rsidR="00222042">
        <w:t xml:space="preserve">für die </w:t>
      </w:r>
      <w:r>
        <w:t xml:space="preserve">Teilnahme </w:t>
      </w:r>
      <w:r w:rsidR="00067B85">
        <w:t>an der Aufnahmeprüfung</w:t>
      </w:r>
      <w:r>
        <w:t xml:space="preserve"> im September für die Bachelorstudiengänge</w:t>
      </w:r>
      <w:r w:rsidR="00222042">
        <w:t xml:space="preserve"> erforderlich</w:t>
      </w:r>
      <w:r>
        <w:t xml:space="preserve">. Der Test ist bei Bestehen ein Jahr gültig und ausschließlich intern für das </w:t>
      </w:r>
      <w:r w:rsidR="00067B85">
        <w:t>universitäre Ausbildungszentrum Claudiana gültig.</w:t>
      </w:r>
    </w:p>
    <w:p w14:paraId="0AFBA52A" w14:textId="5C4AAAF7" w:rsidR="00453063" w:rsidRDefault="00222042" w:rsidP="00453063">
      <w:pPr>
        <w:jc w:val="both"/>
      </w:pPr>
      <w:r>
        <w:t>Von dem Test</w:t>
      </w:r>
      <w:r w:rsidR="00453063">
        <w:t xml:space="preserve"> befreit sind</w:t>
      </w:r>
      <w:r w:rsidR="00067B85">
        <w:t xml:space="preserve"> </w:t>
      </w:r>
      <w:r w:rsidR="008A6C8F">
        <w:t>Personen,</w:t>
      </w:r>
    </w:p>
    <w:p w14:paraId="72FC0190" w14:textId="080A5709" w:rsidR="00453063" w:rsidRDefault="00453063" w:rsidP="008A6C8F">
      <w:pPr>
        <w:pStyle w:val="Paragrafoelenco"/>
        <w:numPr>
          <w:ilvl w:val="0"/>
          <w:numId w:val="5"/>
        </w:numPr>
        <w:jc w:val="both"/>
      </w:pPr>
      <w:r>
        <w:t xml:space="preserve">die über ein B2- (ehem. </w:t>
      </w:r>
      <w:r w:rsidR="00E21598">
        <w:t xml:space="preserve">Laufbahn </w:t>
      </w:r>
      <w:r>
        <w:t xml:space="preserve">B) oder C1-Zertifikat (ehem. </w:t>
      </w:r>
      <w:r w:rsidR="00E21598">
        <w:t xml:space="preserve">Laufbahn </w:t>
      </w:r>
      <w:r>
        <w:t>A) verfügen, das von der Provinz Bozen ausgestellt wurde</w:t>
      </w:r>
    </w:p>
    <w:p w14:paraId="48D4F230" w14:textId="6A270D49" w:rsidR="00453063" w:rsidRDefault="00453063" w:rsidP="008A6C8F">
      <w:pPr>
        <w:pStyle w:val="Paragrafoelenco"/>
        <w:numPr>
          <w:ilvl w:val="0"/>
          <w:numId w:val="5"/>
        </w:numPr>
        <w:jc w:val="both"/>
      </w:pPr>
      <w:r>
        <w:t xml:space="preserve">die ein anderes von Claudiana anerkanntes Sprachzertifikat besitzen (mindestens Niveau B2 gemäß dem Gemeinsamen Europäischen Referenzrahmen, wie auf der offiziellen </w:t>
      </w:r>
      <w:hyperlink r:id="rId10" w:history="1">
        <w:r w:rsidRPr="008A6C8F">
          <w:rPr>
            <w:rStyle w:val="Collegamentoipertestuale"/>
          </w:rPr>
          <w:t>Website</w:t>
        </w:r>
      </w:hyperlink>
      <w:r>
        <w:t xml:space="preserve"> zur Zweisprachigkeitsprüfung in Südtirol angegeben)</w:t>
      </w:r>
    </w:p>
    <w:p w14:paraId="2C5C0576" w14:textId="03BF5765" w:rsidR="00453063" w:rsidRDefault="00453063" w:rsidP="008A6C8F">
      <w:pPr>
        <w:pStyle w:val="Paragrafoelenco"/>
        <w:numPr>
          <w:ilvl w:val="0"/>
          <w:numId w:val="5"/>
        </w:numPr>
        <w:jc w:val="both"/>
      </w:pPr>
      <w:r>
        <w:t xml:space="preserve">Personen, die den </w:t>
      </w:r>
      <w:r w:rsidR="008A6C8F">
        <w:t>sprachlichen Eignungstest</w:t>
      </w:r>
      <w:r>
        <w:t xml:space="preserve"> </w:t>
      </w:r>
      <w:r w:rsidR="008A6C8F">
        <w:t>der</w:t>
      </w:r>
      <w:r>
        <w:t xml:space="preserve"> Claudiana im Jahr 202</w:t>
      </w:r>
      <w:r w:rsidR="00A37965">
        <w:t>5</w:t>
      </w:r>
      <w:r>
        <w:t xml:space="preserve"> bestanden haben</w:t>
      </w:r>
    </w:p>
    <w:p w14:paraId="4E5489F4" w14:textId="1F10B090" w:rsidR="00453063" w:rsidRPr="00453063" w:rsidRDefault="00453063" w:rsidP="00FA14D1">
      <w:pPr>
        <w:pStyle w:val="Paragrafoelenco"/>
        <w:numPr>
          <w:ilvl w:val="0"/>
          <w:numId w:val="5"/>
        </w:numPr>
        <w:jc w:val="both"/>
      </w:pPr>
      <w:r>
        <w:t xml:space="preserve">Personen, </w:t>
      </w:r>
      <w:r w:rsidR="008A6C8F">
        <w:t xml:space="preserve">welche </w:t>
      </w:r>
      <w:r w:rsidR="008A6C8F" w:rsidRPr="008A6C8F">
        <w:t>die Matura an einer ladinischen Oberschule der Provinz Bozen (Paritätisches Schulsystem)</w:t>
      </w:r>
      <w:r w:rsidR="008A6C8F">
        <w:t xml:space="preserve"> abgelegt haben</w:t>
      </w:r>
    </w:p>
    <w:p w14:paraId="6A471986" w14:textId="77777777" w:rsidR="00A37965" w:rsidRDefault="00A37965" w:rsidP="00A37965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9F7F8E7" wp14:editId="54D87B2E">
            <wp:extent cx="1504950" cy="1497350"/>
            <wp:effectExtent l="0" t="0" r="0" b="7620"/>
            <wp:docPr id="2053751220" name="Immagine 1" descr="Immagine che contiene modello, bianco, design, pixel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751220" name="Immagine 1" descr="Immagine che contiene modello, bianco, design, pixel&#10;&#10;Il contenuto generato dall'IA potrebbe non essere corret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7327" cy="14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3D4">
        <w:rPr>
          <w:rFonts w:ascii="Archivo ExtraCondensed ExtraCon" w:hAnsi="Archivo ExtraCondensed ExtraCon" w:cs="Archivo ExtraCondensed ExtraCo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5C493802" wp14:editId="407A2041">
                <wp:simplePos x="0" y="0"/>
                <wp:positionH relativeFrom="margin">
                  <wp:posOffset>2023110</wp:posOffset>
                </wp:positionH>
                <wp:positionV relativeFrom="paragraph">
                  <wp:posOffset>140970</wp:posOffset>
                </wp:positionV>
                <wp:extent cx="5316907" cy="1007638"/>
                <wp:effectExtent l="0" t="0" r="17145" b="21590"/>
                <wp:wrapNone/>
                <wp:docPr id="798873729" name="Gruppieren 798873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6907" cy="1007638"/>
                          <a:chOff x="376695" y="75707"/>
                          <a:chExt cx="6257677" cy="1048154"/>
                        </a:xfrm>
                        <a:solidFill>
                          <a:schemeClr val="bg1"/>
                        </a:solidFill>
                      </wpg:grpSpPr>
                      <wps:wsp>
                        <wps:cNvPr id="969734979" name="Rechteck 969734979"/>
                        <wps:cNvSpPr/>
                        <wps:spPr>
                          <a:xfrm>
                            <a:off x="376695" y="75707"/>
                            <a:ext cx="6257677" cy="1048154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3920777" name="Textfeld 1943920777"/>
                        <wps:cNvSpPr txBox="1"/>
                        <wps:spPr>
                          <a:xfrm>
                            <a:off x="613705" y="303573"/>
                            <a:ext cx="5570697" cy="643377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AEDF28C" w14:textId="333454F9" w:rsidR="008A6C8F" w:rsidRPr="008A6C8F" w:rsidRDefault="008A6C8F" w:rsidP="008A6C8F">
                              <w:pPr>
                                <w:spacing w:after="0" w:line="240" w:lineRule="auto"/>
                                <w:jc w:val="center"/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32"/>
                                  <w:szCs w:val="32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</w:pPr>
                              <w:r w:rsidRPr="008A6C8F"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32"/>
                                  <w:szCs w:val="32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  <w:t>Einschreibungen</w:t>
                              </w:r>
                              <w:r w:rsidR="006C4087"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32"/>
                                  <w:szCs w:val="32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  <w:t xml:space="preserve"> zum Test am 28.02.2026</w:t>
                              </w:r>
                            </w:p>
                            <w:p w14:paraId="0226A190" w14:textId="77777777" w:rsidR="00A37965" w:rsidRPr="006C4087" w:rsidRDefault="00A37965" w:rsidP="00A37965">
                              <w:pPr>
                                <w:spacing w:after="0" w:line="240" w:lineRule="auto"/>
                                <w:jc w:val="center"/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28"/>
                                  <w:szCs w:val="28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</w:pPr>
                              <w:hyperlink r:id="rId11" w:history="1">
                                <w:r w:rsidRPr="006C4087">
                                  <w:rPr>
                                    <w:rStyle w:val="Collegamentoipertestuale"/>
                                    <w:sz w:val="28"/>
                                    <w:szCs w:val="28"/>
                                  </w:rPr>
                                  <w:t>https://forms.office.com/e/ygTTjZUW Ku?origin=lprLink</w:t>
                                </w:r>
                              </w:hyperlink>
                              <w:r w:rsidRPr="006C4087">
                                <w:rPr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  <w:p w14:paraId="2DFE8164" w14:textId="77777777" w:rsidR="008A6C8F" w:rsidRPr="008A6C8F" w:rsidRDefault="008A6C8F" w:rsidP="008A6C8F">
                              <w:pPr>
                                <w:spacing w:after="0" w:line="240" w:lineRule="auto"/>
                                <w:jc w:val="center"/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32"/>
                                  <w:szCs w:val="32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</w:pPr>
                              <w:r w:rsidRPr="008A6C8F"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sz w:val="32"/>
                                  <w:szCs w:val="32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  <w:t xml:space="preserve"> </w:t>
                              </w:r>
                            </w:p>
                            <w:p w14:paraId="17B6AB4D" w14:textId="77777777" w:rsidR="008A6C8F" w:rsidRPr="00D2572A" w:rsidRDefault="008A6C8F" w:rsidP="008A6C8F">
                              <w:pPr>
                                <w:spacing w:after="0" w:line="240" w:lineRule="auto"/>
                                <w:jc w:val="center"/>
                                <w:rPr>
                                  <w:rFonts w:ascii="Rockwell Condensed" w:hAnsi="Rockwell Condensed" w:cs="Hepta Slab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  <w14:ligatures w14:val="all"/>
                                  <w14:numForm w14:val="lining"/>
                                  <w14:numSpacing w14:val="proportiona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493802" id="Gruppieren 798873729" o:spid="_x0000_s1037" style="position:absolute;margin-left:159.3pt;margin-top:11.1pt;width:418.65pt;height:79.35pt;z-index:251688448;mso-position-horizontal-relative:margin;mso-width-relative:margin;mso-height-relative:margin" coordorigin="3766,757" coordsize="62576,10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">
                <v:rect id="Rechteck 969734979" o:spid="_x0000_s1038" style="position:absolute;left:3766;top:757;width:62577;height:10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" filled="f" strokecolor="#1f497d [3215]" strokeweight="2pt"/>
                <v:shape id="Textfeld 1943920777" o:spid="_x0000_s1039" type="#_x0000_t202" style="position:absolute;left:6137;top:3035;width:55707;height:6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" filled="f" strokecolor="white [3212]" strokeweight=".5pt">
                  <v:textbox>
                    <w:txbxContent>
                      <w:p w14:paraId="6AEDF28C" w14:textId="333454F9" w:rsidR="008A6C8F" w:rsidRPr="008A6C8F" w:rsidRDefault="008A6C8F" w:rsidP="008A6C8F">
                        <w:pPr>
                          <w:spacing w:after="0" w:line="240" w:lineRule="auto"/>
                          <w:jc w:val="center"/>
                          <w:rPr>
                            <w:rFonts w:ascii="Rockwell Condensed" w:hAnsi="Rockwell Condensed" w:cs="Hepta Slab"/>
                            <w:b/>
                            <w:bCs/>
                            <w:sz w:val="32"/>
                            <w:szCs w:val="32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</w:pPr>
                        <w:r w:rsidRPr="008A6C8F">
                          <w:rPr>
                            <w:rFonts w:ascii="Rockwell Condensed" w:hAnsi="Rockwell Condensed" w:cs="Hepta Slab"/>
                            <w:b/>
                            <w:bCs/>
                            <w:sz w:val="32"/>
                            <w:szCs w:val="32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  <w:t>Einschreibungen</w:t>
                        </w:r>
                        <w:r w:rsidR="006C4087">
                          <w:rPr>
                            <w:rFonts w:ascii="Rockwell Condensed" w:hAnsi="Rockwell Condensed" w:cs="Hepta Slab"/>
                            <w:b/>
                            <w:bCs/>
                            <w:sz w:val="32"/>
                            <w:szCs w:val="32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  <w:t xml:space="preserve"> zum Test am 28.02.2026</w:t>
                        </w:r>
                      </w:p>
                      <w:p w14:paraId="0226A190" w14:textId="77777777" w:rsidR="00A37965" w:rsidRPr="006C4087" w:rsidRDefault="00A37965" w:rsidP="00A37965">
                        <w:pPr>
                          <w:spacing w:after="0" w:line="240" w:lineRule="auto"/>
                          <w:jc w:val="center"/>
                          <w:rPr>
                            <w:rFonts w:ascii="Rockwell Condensed" w:hAnsi="Rockwell Condensed" w:cs="Hepta Slab"/>
                            <w:b/>
                            <w:bCs/>
                            <w:sz w:val="28"/>
                            <w:szCs w:val="28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</w:pPr>
                        <w:hyperlink r:id="rId12" w:history="1">
                          <w:r w:rsidRPr="006C4087">
                            <w:rPr>
                              <w:rStyle w:val="Collegamentoipertestuale"/>
                              <w:sz w:val="28"/>
                              <w:szCs w:val="28"/>
                            </w:rPr>
                            <w:t>https://forms.office.com/e/ygTTjZUW Ku?origin=lprLink</w:t>
                          </w:r>
                        </w:hyperlink>
                        <w:r w:rsidRPr="006C4087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</w:p>
                      <w:p w14:paraId="2DFE8164" w14:textId="77777777" w:rsidR="008A6C8F" w:rsidRPr="008A6C8F" w:rsidRDefault="008A6C8F" w:rsidP="008A6C8F">
                        <w:pPr>
                          <w:spacing w:after="0" w:line="240" w:lineRule="auto"/>
                          <w:jc w:val="center"/>
                          <w:rPr>
                            <w:rFonts w:ascii="Rockwell Condensed" w:hAnsi="Rockwell Condensed" w:cs="Hepta Slab"/>
                            <w:b/>
                            <w:bCs/>
                            <w:sz w:val="32"/>
                            <w:szCs w:val="32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</w:pPr>
                        <w:r w:rsidRPr="008A6C8F">
                          <w:rPr>
                            <w:rFonts w:ascii="Rockwell Condensed" w:hAnsi="Rockwell Condensed" w:cs="Hepta Slab"/>
                            <w:b/>
                            <w:bCs/>
                            <w:sz w:val="32"/>
                            <w:szCs w:val="32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  <w:t xml:space="preserve"> </w:t>
                        </w:r>
                      </w:p>
                      <w:p w14:paraId="17B6AB4D" w14:textId="77777777" w:rsidR="008A6C8F" w:rsidRPr="00D2572A" w:rsidRDefault="008A6C8F" w:rsidP="008A6C8F">
                        <w:pPr>
                          <w:spacing w:after="0" w:line="240" w:lineRule="auto"/>
                          <w:jc w:val="center"/>
                          <w:rPr>
                            <w:rFonts w:ascii="Rockwell Condensed" w:hAnsi="Rockwell Condensed" w:cs="Hepta Slab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  <w14:ligatures w14:val="all"/>
                            <w14:numForm w14:val="lining"/>
                            <w14:numSpacing w14:val="proportional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             </w:t>
      </w:r>
    </w:p>
    <w:p w14:paraId="700F748A" w14:textId="3668B727" w:rsidR="00A37965" w:rsidRDefault="00E31CD3" w:rsidP="00A37965">
      <w:pPr>
        <w:jc w:val="center"/>
        <w:rPr>
          <w:noProof/>
        </w:rPr>
      </w:pPr>
      <w:r w:rsidRPr="00E31CD3">
        <w:rPr>
          <w:b/>
          <w:bCs/>
          <w:sz w:val="28"/>
          <w:szCs w:val="28"/>
        </w:rPr>
        <w:t>Anmeldungen sind bis zum 14.02.2026 m</w:t>
      </w:r>
      <w:r>
        <w:rPr>
          <w:b/>
          <w:bCs/>
          <w:sz w:val="28"/>
          <w:szCs w:val="28"/>
        </w:rPr>
        <w:t>öglich.</w:t>
      </w:r>
    </w:p>
    <w:p w14:paraId="4EA81EB6" w14:textId="362066EC" w:rsidR="00E31CD3" w:rsidRPr="00A37965" w:rsidRDefault="00E31CD3" w:rsidP="00A37965">
      <w:pPr>
        <w:jc w:val="center"/>
        <w:rPr>
          <w:noProof/>
        </w:rPr>
      </w:pPr>
      <w:r w:rsidRPr="00A37965">
        <w:rPr>
          <w:b/>
          <w:bCs/>
          <w:i/>
          <w:iCs/>
          <w:sz w:val="28"/>
          <w:szCs w:val="28"/>
        </w:rPr>
        <w:t>Ab dem 20.03. können Sie sich für den Test am 15.05.202</w:t>
      </w:r>
      <w:r w:rsidR="003E20A9">
        <w:rPr>
          <w:b/>
          <w:bCs/>
          <w:i/>
          <w:iCs/>
          <w:sz w:val="28"/>
          <w:szCs w:val="28"/>
        </w:rPr>
        <w:t xml:space="preserve">6 </w:t>
      </w:r>
      <w:r w:rsidRPr="00A37965">
        <w:rPr>
          <w:b/>
          <w:bCs/>
          <w:i/>
          <w:iCs/>
          <w:sz w:val="28"/>
          <w:szCs w:val="28"/>
        </w:rPr>
        <w:t>anmelden.</w:t>
      </w:r>
    </w:p>
    <w:p w14:paraId="05C5F46B" w14:textId="38626A10" w:rsidR="00C82272" w:rsidRPr="00A37965" w:rsidRDefault="000E63D4" w:rsidP="00A37965">
      <w:pPr>
        <w:jc w:val="center"/>
        <w:rPr>
          <w:b/>
          <w:bCs/>
          <w:sz w:val="28"/>
          <w:szCs w:val="28"/>
        </w:rPr>
      </w:pPr>
      <w:r w:rsidRPr="000E63D4">
        <w:rPr>
          <w:b/>
          <w:bCs/>
          <w:sz w:val="28"/>
          <w:szCs w:val="28"/>
        </w:rPr>
        <w:t>Für Fragen</w:t>
      </w:r>
      <w:r w:rsidR="00D700BD">
        <w:rPr>
          <w:b/>
          <w:bCs/>
          <w:sz w:val="28"/>
          <w:szCs w:val="28"/>
        </w:rPr>
        <w:t xml:space="preserve"> wende dich a</w:t>
      </w:r>
      <w:r w:rsidR="00E31CD3">
        <w:rPr>
          <w:b/>
          <w:bCs/>
          <w:sz w:val="28"/>
          <w:szCs w:val="28"/>
        </w:rPr>
        <w:t>n</w:t>
      </w:r>
      <w:r w:rsidRPr="000E63D4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hyperlink r:id="rId13" w:history="1">
        <w:r w:rsidR="00E31CD3" w:rsidRPr="00612797">
          <w:rPr>
            <w:rStyle w:val="Collegamentoipertestuale"/>
            <w:b/>
            <w:bCs/>
            <w:sz w:val="28"/>
            <w:szCs w:val="28"/>
          </w:rPr>
          <w:t>SprachTestLingua@claudiana.bz.it</w:t>
        </w:r>
      </w:hyperlink>
    </w:p>
    <w:sectPr w:rsidR="00C82272" w:rsidRPr="00A37965" w:rsidSect="00D2572A">
      <w:pgSz w:w="16838" w:h="11906" w:orient="landscape"/>
      <w:pgMar w:top="709" w:right="141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se">
    <w:altName w:val="Arial"/>
    <w:panose1 w:val="00000000000000000000"/>
    <w:charset w:val="00"/>
    <w:family w:val="roman"/>
    <w:notTrueType/>
    <w:pitch w:val="default"/>
  </w:font>
  <w:font w:name="Archivo ExtraCondensed ExtraCon">
    <w:altName w:val="Calibri"/>
    <w:charset w:val="4D"/>
    <w:family w:val="auto"/>
    <w:pitch w:val="variable"/>
    <w:sig w:usb0="A00000FF" w:usb1="500020EB" w:usb2="00000008" w:usb3="00000000" w:csb0="00000193" w:csb1="00000000"/>
  </w:font>
  <w:font w:name="Hap">
    <w:altName w:val="Cambria"/>
    <w:panose1 w:val="00000000000000000000"/>
    <w:charset w:val="00"/>
    <w:family w:val="roman"/>
    <w:notTrueType/>
    <w:pitch w:val="default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Hepta Slab">
    <w:charset w:val="4D"/>
    <w:family w:val="auto"/>
    <w:pitch w:val="variable"/>
    <w:sig w:usb0="A00000FF" w:usb1="5000207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621"/>
    <w:multiLevelType w:val="hybridMultilevel"/>
    <w:tmpl w:val="12386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55306"/>
    <w:multiLevelType w:val="hybridMultilevel"/>
    <w:tmpl w:val="C82CB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D41EA"/>
    <w:multiLevelType w:val="multilevel"/>
    <w:tmpl w:val="CF7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400961"/>
    <w:multiLevelType w:val="hybridMultilevel"/>
    <w:tmpl w:val="E2B4B3C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E5BA8"/>
    <w:multiLevelType w:val="hybridMultilevel"/>
    <w:tmpl w:val="048829D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18601">
    <w:abstractNumId w:val="2"/>
  </w:num>
  <w:num w:numId="2" w16cid:durableId="1264804855">
    <w:abstractNumId w:val="1"/>
  </w:num>
  <w:num w:numId="3" w16cid:durableId="2146508765">
    <w:abstractNumId w:val="0"/>
  </w:num>
  <w:num w:numId="4" w16cid:durableId="201023713">
    <w:abstractNumId w:val="3"/>
  </w:num>
  <w:num w:numId="5" w16cid:durableId="271061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90"/>
    <w:rsid w:val="000317DE"/>
    <w:rsid w:val="00054C6A"/>
    <w:rsid w:val="00067B85"/>
    <w:rsid w:val="000E54B4"/>
    <w:rsid w:val="000E63D4"/>
    <w:rsid w:val="000E7171"/>
    <w:rsid w:val="00131F54"/>
    <w:rsid w:val="00157AC5"/>
    <w:rsid w:val="00222042"/>
    <w:rsid w:val="002771A6"/>
    <w:rsid w:val="00286CC0"/>
    <w:rsid w:val="00323E1B"/>
    <w:rsid w:val="003E0E1A"/>
    <w:rsid w:val="003E20A9"/>
    <w:rsid w:val="00453063"/>
    <w:rsid w:val="004E0B35"/>
    <w:rsid w:val="005755FC"/>
    <w:rsid w:val="00610A1A"/>
    <w:rsid w:val="00634C90"/>
    <w:rsid w:val="00654229"/>
    <w:rsid w:val="006C4087"/>
    <w:rsid w:val="008A6C8F"/>
    <w:rsid w:val="009F331D"/>
    <w:rsid w:val="00A37965"/>
    <w:rsid w:val="00B53906"/>
    <w:rsid w:val="00B63A4A"/>
    <w:rsid w:val="00C82272"/>
    <w:rsid w:val="00D2572A"/>
    <w:rsid w:val="00D700BD"/>
    <w:rsid w:val="00D85612"/>
    <w:rsid w:val="00D91C20"/>
    <w:rsid w:val="00DA4974"/>
    <w:rsid w:val="00DE2F30"/>
    <w:rsid w:val="00E21598"/>
    <w:rsid w:val="00E31CD3"/>
    <w:rsid w:val="00E461C5"/>
    <w:rsid w:val="00EE2BA2"/>
    <w:rsid w:val="00F7527B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37FF"/>
  <w15:chartTrackingRefBased/>
  <w15:docId w15:val="{8AC56D90-99BD-4740-A7F7-CFCDB815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3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Paragrafoelenco">
    <w:name w:val="List Paragraph"/>
    <w:basedOn w:val="Normale"/>
    <w:uiPriority w:val="34"/>
    <w:qFormat/>
    <w:rsid w:val="00131F5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71A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7B8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6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prachTestLingua@claudiana.bz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ygTTjZUWKu?origin=lprLink" TargetMode="External"/><Relationship Id="rId12" Type="http://schemas.openxmlformats.org/officeDocument/2006/relationships/hyperlink" Target="https://forms.office.com/e/ygTTjZUWKu?origin=lpr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-eu-01.kc-usercontent.com/32f7068a-9550-0130-1c48-e47074021d73/4bc4e809-4c28-4fcf-a97a-06584edd97af/Vergleichstabelle-Zweisprachigkeit_2023.pdf" TargetMode="External"/><Relationship Id="rId11" Type="http://schemas.openxmlformats.org/officeDocument/2006/relationships/hyperlink" Target="https://forms.office.com/e/ygTTjZUWKu?origin=lprLink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assets-eu-01.kc-usercontent.com/32f7068a-9550-0130-1c48-e47074021d73/4bc4e809-4c28-4fcf-a97a-06584edd97af/Vergleichstabelle-Zweisprachigkeit_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rachTestLingua@claudiana.bz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Felderer</dc:creator>
  <cp:keywords/>
  <dc:description/>
  <cp:lastModifiedBy>Elena Borile</cp:lastModifiedBy>
  <cp:revision>14</cp:revision>
  <cp:lastPrinted>2024-12-12T10:00:00Z</cp:lastPrinted>
  <dcterms:created xsi:type="dcterms:W3CDTF">2024-12-11T09:34:00Z</dcterms:created>
  <dcterms:modified xsi:type="dcterms:W3CDTF">2025-12-04T07:19:00Z</dcterms:modified>
</cp:coreProperties>
</file>